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86" w:rsidRDefault="00F76B7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082.8pt;margin-top:42.15pt;width:90.1pt;height:90.1pt;z-index:-2848;mso-position-horizontal-relative:page;mso-position-vertical-relative:page">
            <v:imagedata r:id="rId4" o:title=""/>
            <w10:wrap anchorx="page" anchory="page"/>
          </v:shape>
        </w:pict>
      </w:r>
      <w:r>
        <w:pict>
          <v:shape id="_x0000_s1028" type="#_x0000_t75" style="position:absolute;margin-left:86pt;margin-top:500.4pt;width:27pt;height:130.5pt;z-index:-2824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27" type="#_x0000_t75" style="position:absolute;margin-left:86.3pt;margin-top:652.45pt;width:27.8pt;height:86.2pt;z-index:-2800;mso-position-horizontal-relative:page;mso-position-vertical-relative:page">
            <v:imagedata r:id="rId6" o:title=""/>
            <w10:wrap anchorx="page" anchory="page"/>
          </v:shape>
        </w:pict>
      </w:r>
      <w:r>
        <w:pict>
          <v:shape id="_x0000_s1026" type="#_x0000_t75" style="position:absolute;margin-left:43.2pt;margin-top:269.5pt;width:68.9pt;height:52.1pt;z-index:-2776;mso-position-horizontal-relative:page;mso-position-vertical-relative:page">
            <v:imagedata r:id="rId7" o:title=""/>
            <w10:wrap anchorx="page" anchory="page"/>
          </v:shape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5"/>
        <w:gridCol w:w="21400"/>
      </w:tblGrid>
      <w:tr w:rsidR="00B65586">
        <w:trPr>
          <w:trHeight w:hRule="exact" w:val="2011"/>
        </w:trPr>
        <w:tc>
          <w:tcPr>
            <w:tcW w:w="23015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B65586" w:rsidRDefault="00F76B79">
            <w:pPr>
              <w:pStyle w:val="TableParagraph"/>
              <w:tabs>
                <w:tab w:val="left" w:pos="17553"/>
              </w:tabs>
              <w:spacing w:before="391"/>
              <w:ind w:left="585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2"/>
                <w:sz w:val="56"/>
              </w:rPr>
              <w:t>Redesigned</w:t>
            </w:r>
            <w:r>
              <w:rPr>
                <w:rFonts w:ascii="Calibri"/>
                <w:spacing w:val="-26"/>
                <w:sz w:val="56"/>
              </w:rPr>
              <w:t xml:space="preserve"> </w:t>
            </w:r>
            <w:r>
              <w:rPr>
                <w:rFonts w:ascii="Calibri"/>
                <w:spacing w:val="-1"/>
                <w:sz w:val="56"/>
              </w:rPr>
              <w:t>Curriculum</w:t>
            </w:r>
            <w:r>
              <w:rPr>
                <w:rFonts w:ascii="Calibri"/>
                <w:spacing w:val="-26"/>
                <w:sz w:val="56"/>
              </w:rPr>
              <w:t xml:space="preserve"> </w:t>
            </w:r>
            <w:r>
              <w:rPr>
                <w:rFonts w:ascii="Calibri"/>
                <w:sz w:val="56"/>
              </w:rPr>
              <w:t>Planning</w:t>
            </w:r>
            <w:r>
              <w:rPr>
                <w:rFonts w:ascii="Calibri"/>
                <w:spacing w:val="-25"/>
                <w:sz w:val="56"/>
              </w:rPr>
              <w:t xml:space="preserve"> </w:t>
            </w:r>
            <w:r>
              <w:rPr>
                <w:rFonts w:ascii="Calibri"/>
                <w:spacing w:val="-3"/>
                <w:sz w:val="56"/>
              </w:rPr>
              <w:t>Framework</w:t>
            </w:r>
            <w:r>
              <w:rPr>
                <w:rFonts w:ascii="Calibri"/>
                <w:spacing w:val="-3"/>
                <w:sz w:val="56"/>
              </w:rPr>
              <w:tab/>
            </w:r>
            <w:r>
              <w:rPr>
                <w:rFonts w:ascii="Calibri"/>
                <w:spacing w:val="-2"/>
                <w:sz w:val="24"/>
              </w:rPr>
              <w:t>Adapted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from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the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work of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SD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#43</w:t>
            </w:r>
          </w:p>
          <w:p w:rsidR="00B65586" w:rsidRDefault="00F76B79">
            <w:pPr>
              <w:pStyle w:val="TableParagraph"/>
              <w:spacing w:before="245"/>
              <w:ind w:right="3156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w w:val="95"/>
                <w:sz w:val="24"/>
              </w:rPr>
              <w:t>Coquitlam</w:t>
            </w:r>
          </w:p>
        </w:tc>
      </w:tr>
      <w:tr w:rsidR="00B65586">
        <w:trPr>
          <w:trHeight w:hRule="exact" w:val="2521"/>
        </w:trPr>
        <w:tc>
          <w:tcPr>
            <w:tcW w:w="23015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B65586" w:rsidRDefault="00F76B79">
            <w:pPr>
              <w:pStyle w:val="TableParagraph"/>
              <w:spacing w:before="6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Looking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Forward</w:t>
            </w:r>
            <w:r>
              <w:rPr>
                <w:rFonts w:ascii="Calibri" w:eastAsia="Calibri" w:hAnsi="Calibri" w:cs="Calibri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…</w:t>
            </w:r>
          </w:p>
          <w:p w:rsidR="00F76B79" w:rsidRDefault="00F76B79" w:rsidP="00F76B79">
            <w:pPr>
              <w:pStyle w:val="TableParagraph"/>
              <w:spacing w:before="203" w:line="277" w:lineRule="exact"/>
              <w:ind w:left="-1" w:right="1"/>
              <w:jc w:val="center"/>
              <w:rPr>
                <w:rFonts w:ascii="Calibri"/>
                <w:spacing w:val="-1"/>
                <w:sz w:val="28"/>
              </w:rPr>
            </w:pPr>
            <w:r>
              <w:rPr>
                <w:rFonts w:ascii="Calibri"/>
                <w:noProof/>
                <w:position w:val="-86"/>
                <w:sz w:val="28"/>
                <w:lang w:val="en-CA" w:eastAsia="en-CA"/>
              </w:rPr>
              <w:drawing>
                <wp:anchor distT="0" distB="0" distL="114300" distR="114300" simplePos="0" relativeHeight="251659776" behindDoc="1" locked="0" layoutInCell="1" allowOverlap="1" wp14:anchorId="297A4741" wp14:editId="530C3F4F">
                  <wp:simplePos x="0" y="0"/>
                  <wp:positionH relativeFrom="column">
                    <wp:posOffset>10737215</wp:posOffset>
                  </wp:positionH>
                  <wp:positionV relativeFrom="paragraph">
                    <wp:posOffset>253365</wp:posOffset>
                  </wp:positionV>
                  <wp:extent cx="3529330" cy="923290"/>
                  <wp:effectExtent l="0" t="0" r="0" b="0"/>
                  <wp:wrapNone/>
                  <wp:docPr id="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933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/>
                <w:spacing w:val="-2"/>
                <w:sz w:val="28"/>
              </w:rPr>
              <w:t>What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core competencies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and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shared</w:t>
            </w:r>
            <w:r>
              <w:rPr>
                <w:rFonts w:ascii="Calibri"/>
                <w:spacing w:val="-1"/>
                <w:sz w:val="28"/>
              </w:rPr>
              <w:t xml:space="preserve"> values</w:t>
            </w:r>
            <w:r>
              <w:rPr>
                <w:rFonts w:ascii="Calibri"/>
                <w:sz w:val="28"/>
              </w:rPr>
              <w:t xml:space="preserve"> </w:t>
            </w:r>
            <w:r>
              <w:rPr>
                <w:rFonts w:ascii="Calibri"/>
                <w:spacing w:val="-3"/>
                <w:sz w:val="28"/>
              </w:rPr>
              <w:t>for</w:t>
            </w:r>
            <w:r>
              <w:rPr>
                <w:rFonts w:ascii="Calibri"/>
                <w:spacing w:val="-1"/>
                <w:sz w:val="28"/>
              </w:rPr>
              <w:t xml:space="preserve"> learning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together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z w:val="28"/>
              </w:rPr>
              <w:t>will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 xml:space="preserve">students </w:t>
            </w:r>
            <w:r>
              <w:rPr>
                <w:rFonts w:ascii="Calibri"/>
                <w:spacing w:val="-1"/>
                <w:sz w:val="28"/>
              </w:rPr>
              <w:t>be</w:t>
            </w:r>
            <w:r>
              <w:rPr>
                <w:rFonts w:ascii="Calibri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developing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and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practicing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over</w:t>
            </w:r>
            <w:r>
              <w:rPr>
                <w:rFonts w:ascii="Calibri"/>
                <w:spacing w:val="-1"/>
                <w:sz w:val="28"/>
              </w:rPr>
              <w:t xml:space="preserve"> time?</w:t>
            </w:r>
          </w:p>
          <w:p w:rsidR="00B65586" w:rsidRDefault="00F76B79" w:rsidP="00F76B79">
            <w:pPr>
              <w:pStyle w:val="TableParagraph"/>
              <w:spacing w:before="203" w:line="277" w:lineRule="exact"/>
              <w:ind w:left="-1"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How</w:t>
            </w:r>
            <w:r>
              <w:rPr>
                <w:rFonts w:ascii="Calibri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 xml:space="preserve">will </w:t>
            </w:r>
            <w:r>
              <w:rPr>
                <w:rFonts w:ascii="Calibri"/>
                <w:spacing w:val="-2"/>
                <w:sz w:val="28"/>
              </w:rPr>
              <w:t>growth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be</w:t>
            </w:r>
            <w:r>
              <w:rPr>
                <w:rFonts w:ascii="Calibri"/>
                <w:spacing w:val="-2"/>
                <w:sz w:val="28"/>
              </w:rPr>
              <w:t xml:space="preserve"> documented</w:t>
            </w:r>
            <w:r>
              <w:rPr>
                <w:rFonts w:ascii="Calibri"/>
                <w:spacing w:val="-1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by teachers</w:t>
            </w:r>
            <w:r>
              <w:rPr>
                <w:rFonts w:ascii="Calibri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and</w:t>
            </w:r>
            <w:r>
              <w:rPr>
                <w:rFonts w:ascii="Calibri"/>
                <w:spacing w:val="-3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by</w:t>
            </w:r>
            <w:r>
              <w:rPr>
                <w:rFonts w:ascii="Calibri"/>
                <w:spacing w:val="1"/>
                <w:sz w:val="28"/>
              </w:rPr>
              <w:t xml:space="preserve"> </w:t>
            </w:r>
            <w:r>
              <w:rPr>
                <w:rFonts w:ascii="Calibri"/>
                <w:spacing w:val="-2"/>
                <w:sz w:val="28"/>
              </w:rPr>
              <w:t>students?</w:t>
            </w:r>
            <w:r>
              <w:rPr>
                <w:rFonts w:ascii="Calibri"/>
                <w:sz w:val="28"/>
              </w:rPr>
              <w:tab/>
            </w:r>
            <w:bookmarkStart w:id="0" w:name="_GoBack"/>
            <w:bookmarkEnd w:id="0"/>
          </w:p>
        </w:tc>
      </w:tr>
      <w:tr w:rsidR="00B65586">
        <w:trPr>
          <w:trHeight w:hRule="exact" w:val="3474"/>
        </w:trPr>
        <w:tc>
          <w:tcPr>
            <w:tcW w:w="1615" w:type="dxa"/>
            <w:vMerge w:val="restart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  <w:textDirection w:val="tbRl"/>
          </w:tcPr>
          <w:p w:rsidR="00B65586" w:rsidRDefault="00B65586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:rsidR="00B65586" w:rsidRDefault="00F76B79">
            <w:pPr>
              <w:pStyle w:val="TableParagraph"/>
              <w:ind w:left="1258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/>
                <w:spacing w:val="-3"/>
                <w:sz w:val="52"/>
              </w:rPr>
              <w:t>Understand</w:t>
            </w:r>
          </w:p>
        </w:tc>
        <w:tc>
          <w:tcPr>
            <w:tcW w:w="2140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B65586" w:rsidRDefault="00F76B79">
            <w:pPr>
              <w:pStyle w:val="TableParagraph"/>
              <w:spacing w:before="60"/>
              <w:ind w:left="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z w:val="28"/>
              </w:rPr>
              <w:t>Big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pacing w:val="-1"/>
                <w:sz w:val="28"/>
              </w:rPr>
              <w:t>Ideas:</w:t>
            </w:r>
          </w:p>
        </w:tc>
      </w:tr>
      <w:tr w:rsidR="00B65586">
        <w:trPr>
          <w:trHeight w:hRule="exact" w:val="1111"/>
        </w:trPr>
        <w:tc>
          <w:tcPr>
            <w:tcW w:w="1615" w:type="dxa"/>
            <w:vMerge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  <w:textDirection w:val="tbRl"/>
          </w:tcPr>
          <w:p w:rsidR="00B65586" w:rsidRDefault="00B65586"/>
        </w:tc>
        <w:tc>
          <w:tcPr>
            <w:tcW w:w="2140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B65586" w:rsidRDefault="00F76B79">
            <w:pPr>
              <w:pStyle w:val="TableParagraph"/>
              <w:spacing w:before="62"/>
              <w:ind w:left="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spacing w:val="-1"/>
                <w:sz w:val="28"/>
              </w:rPr>
              <w:t>Essential</w:t>
            </w:r>
            <w:r>
              <w:rPr>
                <w:rFonts w:ascii="Calibri"/>
                <w:spacing w:val="-4"/>
                <w:sz w:val="28"/>
              </w:rPr>
              <w:t xml:space="preserve"> </w:t>
            </w:r>
            <w:r>
              <w:rPr>
                <w:rFonts w:ascii="Calibri"/>
                <w:spacing w:val="-1"/>
                <w:sz w:val="28"/>
              </w:rPr>
              <w:t>questions:</w:t>
            </w:r>
          </w:p>
        </w:tc>
      </w:tr>
      <w:tr w:rsidR="00B65586">
        <w:trPr>
          <w:trHeight w:hRule="exact" w:val="2891"/>
        </w:trPr>
        <w:tc>
          <w:tcPr>
            <w:tcW w:w="1615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  <w:textDirection w:val="tbRl"/>
          </w:tcPr>
          <w:p w:rsidR="00B65586" w:rsidRDefault="00B65586">
            <w:pPr>
              <w:pStyle w:val="TableParagraph"/>
              <w:rPr>
                <w:rFonts w:ascii="Times New Roman" w:eastAsia="Times New Roman" w:hAnsi="Times New Roman" w:cs="Times New Roman"/>
                <w:sz w:val="57"/>
                <w:szCs w:val="57"/>
              </w:rPr>
            </w:pPr>
          </w:p>
          <w:p w:rsidR="00B65586" w:rsidRDefault="00F76B79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/>
                <w:spacing w:val="1"/>
                <w:sz w:val="52"/>
              </w:rPr>
              <w:t>Do</w:t>
            </w:r>
          </w:p>
        </w:tc>
        <w:tc>
          <w:tcPr>
            <w:tcW w:w="2140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B65586" w:rsidRDefault="00F76B79">
            <w:pPr>
              <w:pStyle w:val="TableParagraph"/>
              <w:spacing w:before="62"/>
              <w:ind w:left="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1"/>
                <w:sz w:val="28"/>
              </w:rPr>
              <w:t xml:space="preserve">Curricular </w:t>
            </w:r>
            <w:r>
              <w:rPr>
                <w:rFonts w:ascii="Calibri"/>
                <w:b/>
                <w:spacing w:val="-2"/>
                <w:sz w:val="28"/>
              </w:rPr>
              <w:t>Competencies:</w:t>
            </w:r>
          </w:p>
        </w:tc>
      </w:tr>
      <w:tr w:rsidR="00B65586">
        <w:trPr>
          <w:trHeight w:hRule="exact" w:val="2370"/>
        </w:trPr>
        <w:tc>
          <w:tcPr>
            <w:tcW w:w="1615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  <w:textDirection w:val="tbRl"/>
          </w:tcPr>
          <w:p w:rsidR="00B65586" w:rsidRDefault="00B65586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53"/>
                <w:szCs w:val="53"/>
              </w:rPr>
            </w:pPr>
          </w:p>
          <w:p w:rsidR="00B65586" w:rsidRDefault="00F76B79">
            <w:pPr>
              <w:pStyle w:val="TableParagraph"/>
              <w:ind w:left="605"/>
              <w:rPr>
                <w:rFonts w:ascii="Calibri" w:eastAsia="Calibri" w:hAnsi="Calibri" w:cs="Calibri"/>
                <w:sz w:val="52"/>
                <w:szCs w:val="52"/>
              </w:rPr>
            </w:pPr>
            <w:r>
              <w:rPr>
                <w:rFonts w:ascii="Calibri"/>
                <w:spacing w:val="-3"/>
                <w:sz w:val="52"/>
              </w:rPr>
              <w:t>Know</w:t>
            </w:r>
          </w:p>
        </w:tc>
        <w:tc>
          <w:tcPr>
            <w:tcW w:w="2140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B65586" w:rsidRDefault="00F76B79">
            <w:pPr>
              <w:pStyle w:val="TableParagraph"/>
              <w:spacing w:before="63"/>
              <w:ind w:left="5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Content:</w:t>
            </w:r>
          </w:p>
        </w:tc>
      </w:tr>
    </w:tbl>
    <w:p w:rsidR="00000000" w:rsidRDefault="00F76B79"/>
    <w:sectPr w:rsidR="00000000">
      <w:type w:val="continuous"/>
      <w:pgSz w:w="24480" w:h="15840" w:orient="landscape"/>
      <w:pgMar w:top="6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65586"/>
    <w:rsid w:val="00B65586"/>
    <w:rsid w:val="00F7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59ECAB55-0D50-4E96-857D-41B4ED66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SD71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SD71</dc:creator>
  <cp:lastModifiedBy>Teri Ingram</cp:lastModifiedBy>
  <cp:revision>2</cp:revision>
  <dcterms:created xsi:type="dcterms:W3CDTF">2016-05-19T14:08:00Z</dcterms:created>
  <dcterms:modified xsi:type="dcterms:W3CDTF">2016-05-19T21:10:00Z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LastSaved">
    <vt:filetime>2016-05-19T00:00:00Z</vt:filetime>
  </property>
</Properties>
</file>